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0" w:lineRule="exact"/>
        <w:jc w:val="center"/>
        <w:rPr>
          <w:rFonts w:hint="eastAsia" w:ascii="华文中宋" w:hAnsi="华文中宋" w:eastAsia="华文中宋"/>
          <w:b/>
          <w:sz w:val="42"/>
          <w:szCs w:val="42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 w:val="0"/>
          <w:sz w:val="42"/>
          <w:szCs w:val="42"/>
          <w:lang w:eastAsia="zh-CN"/>
        </w:rPr>
        <w:t>工程咨询成果质量监测</w:t>
      </w:r>
      <w:r>
        <w:rPr>
          <w:rFonts w:hint="eastAsia" w:ascii="华文中宋" w:hAnsi="华文中宋" w:eastAsia="华文中宋" w:cs="华文中宋"/>
          <w:b/>
          <w:bCs w:val="0"/>
          <w:sz w:val="42"/>
          <w:szCs w:val="42"/>
          <w:lang w:eastAsia="zh-CN"/>
        </w:rPr>
        <w:t>承诺书</w:t>
      </w:r>
    </w:p>
    <w:p>
      <w:pPr>
        <w:jc w:val="center"/>
        <w:rPr>
          <w:rFonts w:hint="eastAsia" w:ascii="华文中宋" w:hAnsi="华文中宋" w:eastAsia="华文中宋" w:cs="华文中宋"/>
          <w:sz w:val="42"/>
          <w:szCs w:val="4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我们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</w:rPr>
        <w:t>已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知晓</w:t>
      </w:r>
      <w:r>
        <w:rPr>
          <w:rFonts w:hint="eastAsia" w:ascii="仿宋" w:hAnsi="仿宋" w:eastAsia="仿宋" w:cs="仿宋"/>
          <w:sz w:val="32"/>
          <w:szCs w:val="32"/>
        </w:rPr>
        <w:t>相关规定，完全理解并严格按照有关要求进行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工程咨询成果质量监测</w:t>
      </w:r>
      <w:r>
        <w:rPr>
          <w:rFonts w:hint="eastAsia" w:ascii="仿宋" w:hAnsi="仿宋" w:eastAsia="仿宋" w:cs="仿宋"/>
          <w:sz w:val="32"/>
          <w:szCs w:val="32"/>
        </w:rPr>
        <w:t>申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报工作。此次上报的材料，已经认真核对和检查，全部内容均真实、准确和完整，我们对此负责，并愿承担由此引起的行政和法律责任。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left="0" w:leftChars="0" w:firstLine="0" w:firstLineChars="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法人代表（签名）：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（公章）</w:t>
      </w:r>
    </w:p>
    <w:p>
      <w:pPr>
        <w:ind w:left="0" w:leftChars="0" w:firstLine="0" w:firstLineChars="0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90A89"/>
    <w:rsid w:val="45E90A89"/>
    <w:rsid w:val="5ECB58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2020-11-03T01:28:00Z</dcterms:created>
  <dc:creator>WPS_1481001870</dc:creator>
  <cp:lastModifiedBy>WPS_1481001870</cp:lastModifiedBy>
  <dcterms:modified xsi:type="dcterms:W3CDTF">2020-12-28T08:35:07Z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